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E42D" w14:textId="77777777"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BE8810" w14:textId="119711DA"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ŚRLGD- </w:t>
      </w:r>
      <w:r w:rsidR="008B2033">
        <w:rPr>
          <w:rFonts w:ascii="Times New Roman" w:hAnsi="Times New Roman"/>
          <w:sz w:val="24"/>
          <w:szCs w:val="24"/>
        </w:rPr>
        <w:t>1</w:t>
      </w:r>
      <w:r w:rsidR="00A82061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/202</w:t>
      </w:r>
      <w:r w:rsidR="002B79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Jędrzejów, dn. </w:t>
      </w:r>
      <w:r w:rsidR="002B799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017314">
        <w:rPr>
          <w:rFonts w:ascii="Times New Roman" w:hAnsi="Times New Roman"/>
          <w:sz w:val="24"/>
          <w:szCs w:val="24"/>
        </w:rPr>
        <w:t>0</w:t>
      </w:r>
      <w:r w:rsidR="002B79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2B79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  </w:t>
      </w:r>
    </w:p>
    <w:p w14:paraId="3F768F13" w14:textId="77777777" w:rsidR="00116299" w:rsidRDefault="00116299" w:rsidP="009829AD">
      <w:pPr>
        <w:spacing w:after="0"/>
      </w:pPr>
    </w:p>
    <w:p w14:paraId="65EFB8F7" w14:textId="62587A00" w:rsidR="00017314" w:rsidRPr="008B2033" w:rsidRDefault="00941A25" w:rsidP="008B2033">
      <w:pPr>
        <w:jc w:val="center"/>
        <w:rPr>
          <w:b/>
          <w:bCs/>
        </w:rPr>
      </w:pPr>
      <w:r w:rsidRPr="008B2033">
        <w:rPr>
          <w:b/>
          <w:bCs/>
        </w:rPr>
        <w:t>Zapytanie ofertowe na organizacj</w:t>
      </w:r>
      <w:r w:rsidR="008B2033">
        <w:rPr>
          <w:b/>
          <w:bCs/>
        </w:rPr>
        <w:t>ę</w:t>
      </w:r>
      <w:r w:rsidRPr="008B2033">
        <w:rPr>
          <w:b/>
          <w:bCs/>
        </w:rPr>
        <w:t xml:space="preserve"> Konferencji promującej wdrażanie </w:t>
      </w:r>
      <w:r w:rsidR="008B2033">
        <w:rPr>
          <w:b/>
          <w:bCs/>
        </w:rPr>
        <w:br/>
      </w:r>
      <w:r w:rsidRPr="008B2033">
        <w:rPr>
          <w:b/>
          <w:bCs/>
        </w:rPr>
        <w:t xml:space="preserve">Lokalnej Strategii </w:t>
      </w:r>
      <w:r w:rsidR="008B2033" w:rsidRPr="008B2033">
        <w:rPr>
          <w:b/>
          <w:bCs/>
        </w:rPr>
        <w:t>R</w:t>
      </w:r>
      <w:r w:rsidRPr="008B2033">
        <w:rPr>
          <w:b/>
          <w:bCs/>
        </w:rPr>
        <w:t>ozwoju przez ŚRLGD</w:t>
      </w:r>
    </w:p>
    <w:p w14:paraId="67724292" w14:textId="2570D9E5" w:rsidR="00941A25" w:rsidRDefault="00941A25" w:rsidP="00F14313"/>
    <w:p w14:paraId="7563ED85" w14:textId="21483FAA" w:rsidR="00941A25" w:rsidRDefault="00941A25" w:rsidP="00F14313">
      <w:r>
        <w:t>Termin: 2</w:t>
      </w:r>
      <w:r w:rsidR="002B7990">
        <w:t>9</w:t>
      </w:r>
      <w:r>
        <w:t>.09.202</w:t>
      </w:r>
      <w:r w:rsidR="002B7990">
        <w:t>2</w:t>
      </w:r>
      <w:r>
        <w:t xml:space="preserve"> w godzinach 14.00 – 20.00</w:t>
      </w:r>
      <w:r w:rsidR="002B7990">
        <w:t xml:space="preserve"> w </w:t>
      </w:r>
      <w:r w:rsidR="002B7990" w:rsidRPr="002B7990">
        <w:t xml:space="preserve"> KOZŁÓW PARK, KOZŁÓW 89, 28-366 MAŁOGOSZCZ.</w:t>
      </w:r>
    </w:p>
    <w:p w14:paraId="2138F314" w14:textId="0180531B" w:rsidR="00941A25" w:rsidRDefault="00941A25" w:rsidP="00F14313">
      <w:r>
        <w:t xml:space="preserve">Liczba uczestników: </w:t>
      </w:r>
      <w:r w:rsidR="002B7990">
        <w:t xml:space="preserve">do </w:t>
      </w:r>
      <w:r>
        <w:t>50 osób</w:t>
      </w:r>
    </w:p>
    <w:p w14:paraId="144041EB" w14:textId="3953A5F1" w:rsidR="00941A25" w:rsidRDefault="00941A25" w:rsidP="00F14313">
      <w:r>
        <w:t>Oferta winna obejmować koszty:</w:t>
      </w:r>
    </w:p>
    <w:p w14:paraId="5911CF4A" w14:textId="6B9F6ED6" w:rsidR="00941A25" w:rsidRDefault="00941A25" w:rsidP="00F14313">
      <w:r>
        <w:t xml:space="preserve">- wynajmu </w:t>
      </w:r>
      <w:r w:rsidR="008B2033">
        <w:t>s</w:t>
      </w:r>
      <w:r>
        <w:t>ali konferencyjnej dla 50 osób z rzutnikiem multimedialnym oraz nagłośnieniem</w:t>
      </w:r>
    </w:p>
    <w:p w14:paraId="4ACABA2C" w14:textId="2F9B3707" w:rsidR="00941A25" w:rsidRDefault="00941A25" w:rsidP="00F14313">
      <w:r>
        <w:t xml:space="preserve">- serwisu kawowego z ciastem </w:t>
      </w:r>
      <w:r w:rsidR="008B2033">
        <w:t>oraz napojami</w:t>
      </w:r>
    </w:p>
    <w:p w14:paraId="709AE2A7" w14:textId="3CF87C28" w:rsidR="008B2033" w:rsidRDefault="008B2033" w:rsidP="00F14313">
      <w:r>
        <w:t>- obiadu dwudaniowego na bazie ryb</w:t>
      </w:r>
    </w:p>
    <w:p w14:paraId="48704871" w14:textId="5EA289A7" w:rsidR="00941A25" w:rsidRDefault="00941A25" w:rsidP="00F14313">
      <w:r>
        <w:t xml:space="preserve">- stoiska do degustacji z produktami i potrawami stworzonych ze składników pochodzących </w:t>
      </w:r>
      <w:r w:rsidR="009C63AA">
        <w:br/>
      </w:r>
      <w:r>
        <w:t xml:space="preserve">z gospodarstw rybackich oraz od beneficjentów z terenu działania ŚRLGD </w:t>
      </w:r>
    </w:p>
    <w:p w14:paraId="334AC39A" w14:textId="451AC447" w:rsidR="00017314" w:rsidRDefault="00017314" w:rsidP="00F14313"/>
    <w:p w14:paraId="2EE8B155" w14:textId="1126FA4B" w:rsidR="005F0B57" w:rsidRDefault="005F0B57" w:rsidP="00F14313">
      <w:r>
        <w:t>Ofertę zawierając</w:t>
      </w:r>
      <w:r w:rsidR="008B2033">
        <w:t>ą</w:t>
      </w:r>
      <w:r>
        <w:t xml:space="preserve"> całkowity koszt organizacji Konferencji</w:t>
      </w:r>
      <w:r w:rsidR="00994396">
        <w:t xml:space="preserve"> oraz koszt na jednego uczestnika</w:t>
      </w:r>
      <w:r>
        <w:t xml:space="preserve"> (brutto) prosimy przesłać na adres </w:t>
      </w:r>
      <w:hyperlink r:id="rId8" w:history="1">
        <w:r w:rsidRPr="00BE4E95">
          <w:rPr>
            <w:rStyle w:val="Hipercze"/>
          </w:rPr>
          <w:t>biuro@swietokrzyskalgr.eu</w:t>
        </w:r>
      </w:hyperlink>
      <w:r>
        <w:t xml:space="preserve"> do dnia 2</w:t>
      </w:r>
      <w:r w:rsidR="002B7990">
        <w:t>1</w:t>
      </w:r>
      <w:r>
        <w:t>.0</w:t>
      </w:r>
      <w:r w:rsidR="002B7990">
        <w:t>9</w:t>
      </w:r>
      <w:r>
        <w:t>.202</w:t>
      </w:r>
      <w:r w:rsidR="002B7990">
        <w:t>2</w:t>
      </w:r>
      <w:r>
        <w:t xml:space="preserve"> r.</w:t>
      </w:r>
      <w:r w:rsidR="002B7990">
        <w:t xml:space="preserve"> do godziny 15.00.</w:t>
      </w:r>
    </w:p>
    <w:p w14:paraId="3AE0613D" w14:textId="4CFF2E56" w:rsidR="00017314" w:rsidRDefault="00017314" w:rsidP="00017314">
      <w:pPr>
        <w:ind w:firstLine="708"/>
        <w:jc w:val="both"/>
        <w:rPr>
          <w:sz w:val="28"/>
          <w:szCs w:val="28"/>
        </w:rPr>
      </w:pPr>
    </w:p>
    <w:p w14:paraId="74A17686" w14:textId="0CD63390" w:rsidR="00017314" w:rsidRDefault="00017314" w:rsidP="0001731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poważaniem </w:t>
      </w:r>
    </w:p>
    <w:p w14:paraId="1084CB58" w14:textId="28BB61AB" w:rsidR="00017314" w:rsidRPr="00017314" w:rsidRDefault="00017314" w:rsidP="00017314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 w:rsidRPr="00017314">
        <w:rPr>
          <w:b/>
          <w:bCs/>
          <w:i/>
          <w:iCs/>
          <w:sz w:val="24"/>
          <w:szCs w:val="24"/>
        </w:rPr>
        <w:t>Maciej Tomczyk</w:t>
      </w:r>
    </w:p>
    <w:p w14:paraId="379EA80D" w14:textId="3B714600" w:rsidR="00017314" w:rsidRPr="00017314" w:rsidRDefault="00017314" w:rsidP="00017314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 w:rsidRPr="00017314">
        <w:rPr>
          <w:b/>
          <w:bCs/>
          <w:i/>
          <w:iCs/>
          <w:sz w:val="24"/>
          <w:szCs w:val="24"/>
        </w:rPr>
        <w:t>Wiceprezes SRLGD</w:t>
      </w:r>
    </w:p>
    <w:sectPr w:rsidR="00017314" w:rsidRPr="00017314" w:rsidSect="0020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F7F9" w14:textId="77777777" w:rsidR="00296436" w:rsidRDefault="00296436" w:rsidP="00080A33">
      <w:pPr>
        <w:spacing w:after="0" w:line="240" w:lineRule="auto"/>
      </w:pPr>
      <w:r>
        <w:separator/>
      </w:r>
    </w:p>
  </w:endnote>
  <w:endnote w:type="continuationSeparator" w:id="0">
    <w:p w14:paraId="7E3C559C" w14:textId="77777777" w:rsidR="00296436" w:rsidRDefault="00296436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155" w14:textId="77777777" w:rsidR="00DE564A" w:rsidRDefault="00DE5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77777777"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0FB45A24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1995806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2D2C3A2" wp14:editId="5AA7F571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050" w14:textId="77777777" w:rsidR="00DE564A" w:rsidRDefault="00DE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52BC" w14:textId="77777777" w:rsidR="00296436" w:rsidRDefault="00296436" w:rsidP="00080A33">
      <w:pPr>
        <w:spacing w:after="0" w:line="240" w:lineRule="auto"/>
      </w:pPr>
      <w:r>
        <w:separator/>
      </w:r>
    </w:p>
  </w:footnote>
  <w:footnote w:type="continuationSeparator" w:id="0">
    <w:p w14:paraId="6984125C" w14:textId="77777777" w:rsidR="00296436" w:rsidRDefault="00296436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550C" w14:textId="77777777" w:rsidR="00DE564A" w:rsidRDefault="00DE5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016E3F82" w:rsidR="00DE564A" w:rsidRPr="00DE564A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proofErr w:type="spellStart"/>
    <w:r w:rsidRPr="00EE246C">
      <w:rPr>
        <w:color w:val="595959" w:themeColor="text1" w:themeTint="A6"/>
        <w:sz w:val="16"/>
        <w:szCs w:val="16"/>
        <w:lang w:val="en-US"/>
      </w:rPr>
      <w:t>tel</w:t>
    </w:r>
    <w:proofErr w:type="spellEnd"/>
    <w:r>
      <w:rPr>
        <w:color w:val="595959" w:themeColor="text1" w:themeTint="A6"/>
        <w:sz w:val="16"/>
        <w:szCs w:val="16"/>
        <w:lang w:val="en-US"/>
      </w:rPr>
      <w:t xml:space="preserve">: </w:t>
    </w:r>
    <w:r w:rsidRPr="00EE246C">
      <w:rPr>
        <w:color w:val="595959" w:themeColor="text1" w:themeTint="A6"/>
        <w:sz w:val="16"/>
        <w:szCs w:val="16"/>
        <w:lang w:val="en-US"/>
      </w:rPr>
      <w:t>690 017 120,</w:t>
    </w:r>
    <w:r>
      <w:rPr>
        <w:color w:val="595959" w:themeColor="text1" w:themeTint="A6"/>
        <w:sz w:val="16"/>
        <w:szCs w:val="16"/>
        <w:lang w:val="en-US"/>
      </w:rPr>
      <w:t xml:space="preserve"> 538 320 181,</w:t>
    </w:r>
    <w:r w:rsidRPr="00EE246C">
      <w:rPr>
        <w:color w:val="595959" w:themeColor="text1" w:themeTint="A6"/>
        <w:sz w:val="16"/>
        <w:szCs w:val="16"/>
        <w:lang w:val="en-US"/>
      </w:rPr>
      <w:t xml:space="preserve"> e-mail: biuro@swietokrzyskalgr.</w:t>
    </w:r>
    <w:r>
      <w:rPr>
        <w:color w:val="595959" w:themeColor="text1" w:themeTint="A6"/>
        <w:sz w:val="16"/>
        <w:szCs w:val="16"/>
        <w:lang w:val="en-US"/>
      </w:rPr>
      <w:t>eu</w:t>
    </w:r>
    <w:r w:rsidRPr="00EE246C">
      <w:rPr>
        <w:color w:val="595959" w:themeColor="text1" w:themeTint="A6"/>
        <w:sz w:val="16"/>
        <w:szCs w:val="16"/>
        <w:lang w:val="en-US"/>
      </w:rPr>
      <w:t>, www.swietokrzyskalgr.</w:t>
    </w:r>
    <w:r>
      <w:rPr>
        <w:color w:val="595959" w:themeColor="text1" w:themeTint="A6"/>
        <w:sz w:val="16"/>
        <w:szCs w:val="16"/>
        <w:lang w:val="en-US"/>
      </w:rPr>
      <w:t>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764" w14:textId="77777777" w:rsidR="00DE564A" w:rsidRDefault="00DE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17314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E7FA9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37D8"/>
    <w:rsid w:val="001F380E"/>
    <w:rsid w:val="001F3992"/>
    <w:rsid w:val="001F3D27"/>
    <w:rsid w:val="001F428F"/>
    <w:rsid w:val="001F78F5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436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990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3C39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0B57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03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A25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4396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3AA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061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6A1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25C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wietokrzyskalgr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228B-3642-4036-807B-E28A8E9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Maciej Tomczyk</cp:lastModifiedBy>
  <cp:revision>3</cp:revision>
  <cp:lastPrinted>2022-09-19T08:02:00Z</cp:lastPrinted>
  <dcterms:created xsi:type="dcterms:W3CDTF">2022-09-19T08:01:00Z</dcterms:created>
  <dcterms:modified xsi:type="dcterms:W3CDTF">2022-09-19T08:05:00Z</dcterms:modified>
</cp:coreProperties>
</file>